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E159" w14:textId="73BD58AD" w:rsidR="00D93CE2" w:rsidRDefault="00396A42" w:rsidP="00920BF2">
      <w:pPr>
        <w:ind w:firstLine="284"/>
      </w:pPr>
      <w:r w:rsidRPr="009D3904">
        <w:rPr>
          <w:noProof/>
        </w:rPr>
        <w:drawing>
          <wp:inline distT="0" distB="0" distL="0" distR="0" wp14:anchorId="3344F917" wp14:editId="41FFD863">
            <wp:extent cx="1708150" cy="1053465"/>
            <wp:effectExtent l="0" t="0" r="6350" b="0"/>
            <wp:docPr id="54" name="Рисунок 54" descr="C:\Users\User\Desktop\LogoZenit_LIZING_Rus_pantone322_431C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C:\Users\User\Desktop\LogoZenit_LIZING_Rus_pantone322_431C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1F73" w14:textId="77777777" w:rsidR="00920BF2" w:rsidRPr="00920BF2" w:rsidRDefault="00920BF2" w:rsidP="00920BF2">
      <w:pPr>
        <w:rPr>
          <w:b/>
          <w:i/>
          <w:color w:val="3B3838" w:themeColor="background2" w:themeShade="40"/>
          <w:sz w:val="16"/>
          <w:szCs w:val="16"/>
        </w:rPr>
      </w:pPr>
      <w:r w:rsidRPr="00920BF2">
        <w:rPr>
          <w:b/>
          <w:i/>
          <w:color w:val="3B3838" w:themeColor="background2" w:themeShade="40"/>
          <w:sz w:val="16"/>
          <w:szCs w:val="16"/>
        </w:rPr>
        <w:t>Общество с ограниченной ответственностью</w:t>
      </w:r>
    </w:p>
    <w:p w14:paraId="4AA04C07" w14:textId="77777777" w:rsidR="00741C7B" w:rsidRDefault="00920BF2" w:rsidP="00741C7B">
      <w:pPr>
        <w:rPr>
          <w:b/>
          <w:i/>
          <w:color w:val="3B3838" w:themeColor="background2" w:themeShade="40"/>
          <w:sz w:val="16"/>
          <w:szCs w:val="16"/>
        </w:rPr>
      </w:pPr>
      <w:r>
        <w:rPr>
          <w:b/>
          <w:i/>
          <w:color w:val="3B3838" w:themeColor="background2" w:themeShade="40"/>
          <w:sz w:val="16"/>
          <w:szCs w:val="16"/>
        </w:rPr>
        <w:t xml:space="preserve">   </w:t>
      </w:r>
      <w:r w:rsidR="00741C7B">
        <w:rPr>
          <w:b/>
          <w:i/>
          <w:color w:val="3B3838" w:themeColor="background2" w:themeShade="40"/>
          <w:sz w:val="16"/>
          <w:szCs w:val="16"/>
        </w:rPr>
        <w:t xml:space="preserve"> </w:t>
      </w:r>
      <w:r w:rsidRPr="00920BF2">
        <w:rPr>
          <w:b/>
          <w:i/>
          <w:color w:val="3B3838" w:themeColor="background2" w:themeShade="40"/>
          <w:sz w:val="16"/>
          <w:szCs w:val="16"/>
        </w:rPr>
        <w:t>«ЗЕНИТ Лизинг» (ООО «ЗЕНИТ Лизинг»)</w:t>
      </w:r>
    </w:p>
    <w:p w14:paraId="02918CCD" w14:textId="77777777" w:rsidR="00920BF2" w:rsidRPr="00741C7B" w:rsidRDefault="00920BF2" w:rsidP="00741C7B">
      <w:pPr>
        <w:rPr>
          <w:b/>
          <w:i/>
          <w:color w:val="3B3838" w:themeColor="background2" w:themeShade="40"/>
          <w:sz w:val="16"/>
          <w:szCs w:val="16"/>
        </w:rPr>
      </w:pPr>
      <w:r w:rsidRPr="00741C7B">
        <w:rPr>
          <w:i/>
          <w:color w:val="3B3838" w:themeColor="background2" w:themeShade="40"/>
          <w:sz w:val="14"/>
          <w:szCs w:val="14"/>
        </w:rPr>
        <w:t>117638, г. Москва, ул. Одесская, д.2,</w:t>
      </w:r>
      <w:r w:rsidR="00741C7B">
        <w:rPr>
          <w:i/>
          <w:color w:val="3B3838" w:themeColor="background2" w:themeShade="40"/>
          <w:sz w:val="14"/>
          <w:szCs w:val="14"/>
        </w:rPr>
        <w:t xml:space="preserve"> 13 этаж, </w:t>
      </w:r>
      <w:r w:rsidR="00741C7B" w:rsidRPr="00741C7B">
        <w:rPr>
          <w:i/>
          <w:color w:val="3B3838" w:themeColor="background2" w:themeShade="40"/>
          <w:sz w:val="14"/>
          <w:szCs w:val="14"/>
        </w:rPr>
        <w:t xml:space="preserve">помещение </w:t>
      </w:r>
      <w:r w:rsidR="00741C7B" w:rsidRPr="00741C7B">
        <w:rPr>
          <w:i/>
          <w:color w:val="3B3838" w:themeColor="background2" w:themeShade="40"/>
          <w:sz w:val="14"/>
          <w:szCs w:val="14"/>
          <w:lang w:val="en-US"/>
        </w:rPr>
        <w:t>II</w:t>
      </w:r>
      <w:r w:rsidRPr="00741C7B">
        <w:rPr>
          <w:i/>
          <w:color w:val="3B3838" w:themeColor="background2" w:themeShade="40"/>
          <w:sz w:val="14"/>
          <w:szCs w:val="14"/>
        </w:rPr>
        <w:t xml:space="preserve"> </w:t>
      </w:r>
    </w:p>
    <w:p w14:paraId="24D3494D" w14:textId="3791311A" w:rsidR="00920BF2" w:rsidRPr="00920BF2" w:rsidRDefault="00920BF2" w:rsidP="00920BF2">
      <w:pPr>
        <w:rPr>
          <w:i/>
          <w:color w:val="3B3838" w:themeColor="background2" w:themeShade="40"/>
          <w:sz w:val="16"/>
          <w:szCs w:val="16"/>
        </w:rPr>
      </w:pPr>
      <w:r w:rsidRPr="00920BF2">
        <w:rPr>
          <w:i/>
          <w:color w:val="3B3838" w:themeColor="background2" w:themeShade="40"/>
          <w:sz w:val="16"/>
          <w:szCs w:val="16"/>
        </w:rPr>
        <w:t xml:space="preserve">                  Тел: + 7 (4</w:t>
      </w:r>
      <w:r w:rsidR="00D93CE2" w:rsidRPr="005F707B">
        <w:rPr>
          <w:i/>
          <w:color w:val="3B3838" w:themeColor="background2" w:themeShade="40"/>
          <w:sz w:val="16"/>
          <w:szCs w:val="16"/>
        </w:rPr>
        <w:t>99</w:t>
      </w:r>
      <w:r w:rsidRPr="00920BF2">
        <w:rPr>
          <w:i/>
          <w:color w:val="3B3838" w:themeColor="background2" w:themeShade="40"/>
          <w:sz w:val="16"/>
          <w:szCs w:val="16"/>
        </w:rPr>
        <w:t xml:space="preserve">) </w:t>
      </w:r>
      <w:r w:rsidR="00D93CE2" w:rsidRPr="005F707B">
        <w:rPr>
          <w:i/>
          <w:color w:val="3B3838" w:themeColor="background2" w:themeShade="40"/>
          <w:sz w:val="16"/>
          <w:szCs w:val="16"/>
        </w:rPr>
        <w:t>551</w:t>
      </w:r>
      <w:r w:rsidRPr="00920BF2">
        <w:rPr>
          <w:i/>
          <w:color w:val="3B3838" w:themeColor="background2" w:themeShade="40"/>
          <w:sz w:val="16"/>
          <w:szCs w:val="16"/>
        </w:rPr>
        <w:t>-</w:t>
      </w:r>
      <w:r w:rsidR="00D93CE2" w:rsidRPr="005F707B">
        <w:rPr>
          <w:i/>
          <w:color w:val="3B3838" w:themeColor="background2" w:themeShade="40"/>
          <w:sz w:val="16"/>
          <w:szCs w:val="16"/>
        </w:rPr>
        <w:t>51</w:t>
      </w:r>
      <w:r w:rsidRPr="00920BF2">
        <w:rPr>
          <w:i/>
          <w:color w:val="3B3838" w:themeColor="background2" w:themeShade="40"/>
          <w:sz w:val="16"/>
          <w:szCs w:val="16"/>
        </w:rPr>
        <w:t>-</w:t>
      </w:r>
      <w:r w:rsidR="00D93CE2" w:rsidRPr="005F707B">
        <w:rPr>
          <w:i/>
          <w:color w:val="3B3838" w:themeColor="background2" w:themeShade="40"/>
          <w:sz w:val="16"/>
          <w:szCs w:val="16"/>
        </w:rPr>
        <w:t>4</w:t>
      </w:r>
      <w:r w:rsidRPr="00920BF2">
        <w:rPr>
          <w:i/>
          <w:color w:val="3B3838" w:themeColor="background2" w:themeShade="40"/>
          <w:sz w:val="16"/>
          <w:szCs w:val="16"/>
        </w:rPr>
        <w:t>1</w:t>
      </w:r>
    </w:p>
    <w:p w14:paraId="58AFC49F" w14:textId="77777777" w:rsidR="00920BF2" w:rsidRPr="00920BF2" w:rsidRDefault="00920BF2" w:rsidP="00920BF2">
      <w:pPr>
        <w:rPr>
          <w:i/>
          <w:color w:val="3B3838" w:themeColor="background2" w:themeShade="40"/>
          <w:sz w:val="16"/>
          <w:szCs w:val="16"/>
        </w:rPr>
      </w:pPr>
      <w:r w:rsidRPr="00920BF2">
        <w:rPr>
          <w:i/>
          <w:color w:val="3B3838" w:themeColor="background2" w:themeShade="40"/>
          <w:sz w:val="16"/>
          <w:szCs w:val="16"/>
        </w:rPr>
        <w:t xml:space="preserve">                 </w:t>
      </w:r>
      <w:r w:rsidRPr="00920BF2">
        <w:rPr>
          <w:i/>
          <w:color w:val="3B3838" w:themeColor="background2" w:themeShade="40"/>
          <w:sz w:val="16"/>
          <w:szCs w:val="16"/>
          <w:lang w:val="en-US"/>
        </w:rPr>
        <w:t>http</w:t>
      </w:r>
      <w:r w:rsidRPr="00920BF2">
        <w:rPr>
          <w:i/>
          <w:color w:val="3B3838" w:themeColor="background2" w:themeShade="40"/>
          <w:sz w:val="16"/>
          <w:szCs w:val="16"/>
        </w:rPr>
        <w:t xml:space="preserve">: </w:t>
      </w:r>
      <w:r w:rsidRPr="00920BF2">
        <w:rPr>
          <w:i/>
          <w:color w:val="3B3838" w:themeColor="background2" w:themeShade="40"/>
          <w:sz w:val="16"/>
          <w:szCs w:val="16"/>
          <w:lang w:val="en-US"/>
        </w:rPr>
        <w:t>www</w:t>
      </w:r>
      <w:r w:rsidRPr="00920BF2">
        <w:rPr>
          <w:i/>
          <w:color w:val="3B3838" w:themeColor="background2" w:themeShade="40"/>
          <w:sz w:val="16"/>
          <w:szCs w:val="16"/>
        </w:rPr>
        <w:t>.</w:t>
      </w:r>
      <w:r w:rsidRPr="00920BF2">
        <w:rPr>
          <w:i/>
          <w:color w:val="3B3838" w:themeColor="background2" w:themeShade="40"/>
          <w:sz w:val="16"/>
          <w:szCs w:val="16"/>
          <w:lang w:val="en-US"/>
        </w:rPr>
        <w:t>zenit</w:t>
      </w:r>
      <w:r w:rsidRPr="00920BF2">
        <w:rPr>
          <w:i/>
          <w:color w:val="3B3838" w:themeColor="background2" w:themeShade="40"/>
          <w:sz w:val="16"/>
          <w:szCs w:val="16"/>
        </w:rPr>
        <w:t>-</w:t>
      </w:r>
      <w:r w:rsidRPr="00920BF2">
        <w:rPr>
          <w:i/>
          <w:color w:val="3B3838" w:themeColor="background2" w:themeShade="40"/>
          <w:sz w:val="16"/>
          <w:szCs w:val="16"/>
          <w:lang w:val="en-US"/>
        </w:rPr>
        <w:t>leasing</w:t>
      </w:r>
      <w:r w:rsidRPr="00920BF2">
        <w:rPr>
          <w:i/>
          <w:color w:val="3B3838" w:themeColor="background2" w:themeShade="40"/>
          <w:sz w:val="16"/>
          <w:szCs w:val="16"/>
        </w:rPr>
        <w:t>.</w:t>
      </w:r>
      <w:r w:rsidRPr="00920BF2">
        <w:rPr>
          <w:i/>
          <w:color w:val="3B3838" w:themeColor="background2" w:themeShade="40"/>
          <w:sz w:val="16"/>
          <w:szCs w:val="16"/>
          <w:lang w:val="en-US"/>
        </w:rPr>
        <w:t>ru</w:t>
      </w:r>
    </w:p>
    <w:p w14:paraId="6A16FAB3" w14:textId="77777777" w:rsidR="00920BF2" w:rsidRPr="00920BF2" w:rsidRDefault="00920BF2" w:rsidP="00920BF2">
      <w:pPr>
        <w:rPr>
          <w:b/>
          <w:i/>
          <w:color w:val="3B3838" w:themeColor="background2" w:themeShade="40"/>
          <w:sz w:val="12"/>
          <w:szCs w:val="12"/>
        </w:rPr>
      </w:pPr>
    </w:p>
    <w:p w14:paraId="0E9C974C" w14:textId="77777777" w:rsidR="009D3904" w:rsidRPr="009D3904" w:rsidRDefault="009D3904"/>
    <w:p w14:paraId="513ED4D9" w14:textId="77777777" w:rsidR="004C7714" w:rsidRDefault="004C7714" w:rsidP="004C7714">
      <w:pPr>
        <w:tabs>
          <w:tab w:val="left" w:pos="119"/>
        </w:tabs>
        <w:jc w:val="center"/>
        <w:rPr>
          <w:b/>
        </w:rPr>
      </w:pPr>
      <w:r w:rsidRPr="00305690">
        <w:rPr>
          <w:b/>
        </w:rPr>
        <w:t xml:space="preserve">Заявка на лизинг </w:t>
      </w:r>
    </w:p>
    <w:p w14:paraId="72785FD2" w14:textId="77777777" w:rsidR="004C7714" w:rsidRPr="00305690" w:rsidRDefault="004C7714" w:rsidP="004C7714">
      <w:pPr>
        <w:tabs>
          <w:tab w:val="left" w:pos="119"/>
        </w:tabs>
        <w:jc w:val="center"/>
        <w:rPr>
          <w:b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55"/>
        <w:gridCol w:w="6374"/>
      </w:tblGrid>
      <w:tr w:rsidR="004C7714" w14:paraId="060DA142" w14:textId="77777777" w:rsidTr="00E20AB8">
        <w:tc>
          <w:tcPr>
            <w:tcW w:w="3255" w:type="dxa"/>
          </w:tcPr>
          <w:p w14:paraId="0F00F713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Наименование Лизингополучателя (ИНН)</w:t>
            </w:r>
          </w:p>
        </w:tc>
        <w:tc>
          <w:tcPr>
            <w:tcW w:w="6374" w:type="dxa"/>
          </w:tcPr>
          <w:p w14:paraId="33134A14" w14:textId="77777777" w:rsidR="004C7714" w:rsidRDefault="004C7714" w:rsidP="0093781A">
            <w:pPr>
              <w:tabs>
                <w:tab w:val="left" w:pos="119"/>
              </w:tabs>
              <w:jc w:val="both"/>
              <w:rPr>
                <w:b/>
              </w:rPr>
            </w:pPr>
          </w:p>
        </w:tc>
      </w:tr>
      <w:tr w:rsidR="004C7714" w14:paraId="3807E52D" w14:textId="77777777" w:rsidTr="00E20AB8">
        <w:tc>
          <w:tcPr>
            <w:tcW w:w="3255" w:type="dxa"/>
          </w:tcPr>
          <w:p w14:paraId="53F01919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 xml:space="preserve">Выручка за последний отчетный год, руб. </w:t>
            </w:r>
          </w:p>
        </w:tc>
        <w:tc>
          <w:tcPr>
            <w:tcW w:w="6374" w:type="dxa"/>
          </w:tcPr>
          <w:p w14:paraId="3CFFAFCB" w14:textId="77777777" w:rsidR="004C7714" w:rsidRDefault="004C7714" w:rsidP="0093781A">
            <w:pPr>
              <w:tabs>
                <w:tab w:val="left" w:pos="119"/>
              </w:tabs>
              <w:jc w:val="both"/>
              <w:rPr>
                <w:b/>
              </w:rPr>
            </w:pPr>
          </w:p>
        </w:tc>
      </w:tr>
      <w:tr w:rsidR="004C7714" w14:paraId="45404898" w14:textId="77777777" w:rsidTr="00E20AB8">
        <w:tc>
          <w:tcPr>
            <w:tcW w:w="3255" w:type="dxa"/>
          </w:tcPr>
          <w:p w14:paraId="21EFAE70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Наименование продавца предмета лизинга (ИНН)</w:t>
            </w:r>
          </w:p>
        </w:tc>
        <w:tc>
          <w:tcPr>
            <w:tcW w:w="6374" w:type="dxa"/>
          </w:tcPr>
          <w:p w14:paraId="0303D648" w14:textId="77777777" w:rsidR="004C7714" w:rsidRDefault="004C7714" w:rsidP="0093781A">
            <w:pPr>
              <w:tabs>
                <w:tab w:val="left" w:pos="119"/>
              </w:tabs>
              <w:jc w:val="both"/>
              <w:rPr>
                <w:b/>
              </w:rPr>
            </w:pPr>
          </w:p>
        </w:tc>
      </w:tr>
      <w:tr w:rsidR="004C7714" w14:paraId="5B8FA123" w14:textId="77777777" w:rsidTr="00E20AB8">
        <w:tc>
          <w:tcPr>
            <w:tcW w:w="3255" w:type="dxa"/>
          </w:tcPr>
          <w:p w14:paraId="4E2DD127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Наименование предмета лизинга</w:t>
            </w:r>
          </w:p>
        </w:tc>
        <w:tc>
          <w:tcPr>
            <w:tcW w:w="6374" w:type="dxa"/>
          </w:tcPr>
          <w:p w14:paraId="4EBD9F28" w14:textId="77777777" w:rsidR="004C7714" w:rsidRPr="00AF074F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Указать: точное наименование, количество, модель, производитель, годы выпуска, состояние (новое или б\у). Подробности можно отдельным приложением</w:t>
            </w:r>
          </w:p>
        </w:tc>
      </w:tr>
      <w:tr w:rsidR="004C7714" w14:paraId="529E9C11" w14:textId="77777777" w:rsidTr="00E20AB8">
        <w:tc>
          <w:tcPr>
            <w:tcW w:w="3255" w:type="dxa"/>
          </w:tcPr>
          <w:p w14:paraId="3025B33A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Стоимость предмета лизинга с НДС</w:t>
            </w:r>
          </w:p>
        </w:tc>
        <w:tc>
          <w:tcPr>
            <w:tcW w:w="6374" w:type="dxa"/>
          </w:tcPr>
          <w:p w14:paraId="3159870C" w14:textId="77777777" w:rsidR="004C7714" w:rsidRPr="00AF074F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Необходимо указать точную стоимость, включая все расходы (доставка, НДС, таможенные расходы, монтаж и т.п.)</w:t>
            </w:r>
          </w:p>
        </w:tc>
      </w:tr>
      <w:tr w:rsidR="004C7714" w14:paraId="3CAF306B" w14:textId="77777777" w:rsidTr="00E20AB8">
        <w:tc>
          <w:tcPr>
            <w:tcW w:w="3255" w:type="dxa"/>
          </w:tcPr>
          <w:p w14:paraId="29D627AC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Порядок оплаты за предмет лизинга</w:t>
            </w:r>
          </w:p>
        </w:tc>
        <w:tc>
          <w:tcPr>
            <w:tcW w:w="6374" w:type="dxa"/>
          </w:tcPr>
          <w:p w14:paraId="17BCAFC1" w14:textId="77777777" w:rsidR="004C7714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</w:p>
        </w:tc>
      </w:tr>
      <w:tr w:rsidR="004C7714" w14:paraId="4BEF1AAB" w14:textId="77777777" w:rsidTr="00E20AB8">
        <w:tc>
          <w:tcPr>
            <w:tcW w:w="3255" w:type="dxa"/>
          </w:tcPr>
          <w:p w14:paraId="27E14048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 xml:space="preserve">Срок поставки и срок ввода в эксплуатацию </w:t>
            </w:r>
          </w:p>
        </w:tc>
        <w:tc>
          <w:tcPr>
            <w:tcW w:w="6374" w:type="dxa"/>
          </w:tcPr>
          <w:p w14:paraId="076BC19B" w14:textId="77777777" w:rsidR="004C7714" w:rsidRPr="00AF074F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В днях с даты оплаты первого авансового платежа по договору поставки</w:t>
            </w:r>
          </w:p>
        </w:tc>
      </w:tr>
      <w:tr w:rsidR="00E20AB8" w14:paraId="3C60CB1F" w14:textId="77777777" w:rsidTr="00E20AB8">
        <w:tc>
          <w:tcPr>
            <w:tcW w:w="3255" w:type="dxa"/>
          </w:tcPr>
          <w:p w14:paraId="6F75FB6F" w14:textId="1649F507" w:rsidR="00E20AB8" w:rsidRDefault="00E20AB8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Страхователь Предмета лизинга</w:t>
            </w:r>
          </w:p>
        </w:tc>
        <w:tc>
          <w:tcPr>
            <w:tcW w:w="6374" w:type="dxa"/>
          </w:tcPr>
          <w:p w14:paraId="1C3BC77D" w14:textId="58461399" w:rsidR="00E20AB8" w:rsidRDefault="00E20AB8" w:rsidP="0093781A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Лизингодатель/Лизингополучатель</w:t>
            </w:r>
          </w:p>
        </w:tc>
      </w:tr>
      <w:tr w:rsidR="004C7714" w14:paraId="1D22E484" w14:textId="77777777" w:rsidTr="00E20AB8">
        <w:tc>
          <w:tcPr>
            <w:tcW w:w="3255" w:type="dxa"/>
          </w:tcPr>
          <w:p w14:paraId="2EDEF747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Срок лизинга</w:t>
            </w:r>
          </w:p>
        </w:tc>
        <w:tc>
          <w:tcPr>
            <w:tcW w:w="6374" w:type="dxa"/>
          </w:tcPr>
          <w:p w14:paraId="3AC11A83" w14:textId="77777777" w:rsidR="004C7714" w:rsidRPr="00AF074F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  <w:r w:rsidRPr="00AF074F">
              <w:rPr>
                <w:i/>
              </w:rPr>
              <w:t xml:space="preserve">В мес. </w:t>
            </w:r>
          </w:p>
        </w:tc>
      </w:tr>
      <w:tr w:rsidR="004C7714" w14:paraId="028A86A0" w14:textId="77777777" w:rsidTr="00E20AB8">
        <w:tc>
          <w:tcPr>
            <w:tcW w:w="3255" w:type="dxa"/>
          </w:tcPr>
          <w:p w14:paraId="5EA55605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Аванс по договору лизинга</w:t>
            </w:r>
          </w:p>
        </w:tc>
        <w:tc>
          <w:tcPr>
            <w:tcW w:w="6374" w:type="dxa"/>
          </w:tcPr>
          <w:p w14:paraId="07E1F541" w14:textId="77777777" w:rsidR="004C7714" w:rsidRPr="00AF074F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В процентах от общей стоимости предмета лизинга</w:t>
            </w:r>
          </w:p>
        </w:tc>
      </w:tr>
      <w:tr w:rsidR="004C7714" w14:paraId="30A65C9D" w14:textId="77777777" w:rsidTr="00E20AB8">
        <w:tc>
          <w:tcPr>
            <w:tcW w:w="3255" w:type="dxa"/>
          </w:tcPr>
          <w:p w14:paraId="175B4A98" w14:textId="77777777" w:rsidR="004C7714" w:rsidRDefault="004C7714" w:rsidP="0093781A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 xml:space="preserve">График платежей по договору лизинга </w:t>
            </w:r>
          </w:p>
        </w:tc>
        <w:tc>
          <w:tcPr>
            <w:tcW w:w="6374" w:type="dxa"/>
          </w:tcPr>
          <w:p w14:paraId="244971FA" w14:textId="145A92A1" w:rsidR="004C7714" w:rsidRDefault="004C7714" w:rsidP="0093781A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Аннуитетный</w:t>
            </w:r>
            <w:r w:rsidR="00DB6290">
              <w:rPr>
                <w:i/>
              </w:rPr>
              <w:t>,</w:t>
            </w:r>
            <w:r>
              <w:rPr>
                <w:i/>
              </w:rPr>
              <w:t xml:space="preserve"> убывающий</w:t>
            </w:r>
            <w:r w:rsidR="00DB6290">
              <w:rPr>
                <w:i/>
              </w:rPr>
              <w:t>, индивидуальный</w:t>
            </w:r>
            <w:r>
              <w:rPr>
                <w:i/>
              </w:rPr>
              <w:t xml:space="preserve"> </w:t>
            </w:r>
          </w:p>
        </w:tc>
      </w:tr>
      <w:tr w:rsidR="00E20AB8" w14:paraId="32B7B523" w14:textId="77777777" w:rsidTr="00E20AB8">
        <w:tc>
          <w:tcPr>
            <w:tcW w:w="3255" w:type="dxa"/>
          </w:tcPr>
          <w:p w14:paraId="793BAFE0" w14:textId="77777777" w:rsidR="00E20AB8" w:rsidRDefault="00E20AB8" w:rsidP="00E20AB8">
            <w:pPr>
              <w:tabs>
                <w:tab w:val="left" w:pos="119"/>
              </w:tabs>
              <w:rPr>
                <w:b/>
              </w:rPr>
            </w:pPr>
            <w:r>
              <w:rPr>
                <w:b/>
              </w:rPr>
              <w:t>Контактное лицо от лизингополучателя</w:t>
            </w:r>
          </w:p>
        </w:tc>
        <w:tc>
          <w:tcPr>
            <w:tcW w:w="6374" w:type="dxa"/>
          </w:tcPr>
          <w:p w14:paraId="01D7111A" w14:textId="77777777" w:rsidR="00E20AB8" w:rsidRDefault="00E20AB8" w:rsidP="00E20AB8">
            <w:pPr>
              <w:tabs>
                <w:tab w:val="left" w:pos="119"/>
              </w:tabs>
              <w:jc w:val="both"/>
              <w:rPr>
                <w:i/>
              </w:rPr>
            </w:pPr>
            <w:r>
              <w:rPr>
                <w:i/>
              </w:rPr>
              <w:t>Телефон, адрес электронной почты</w:t>
            </w:r>
          </w:p>
        </w:tc>
      </w:tr>
    </w:tbl>
    <w:p w14:paraId="4CACDD61" w14:textId="77777777" w:rsidR="004C7714" w:rsidRPr="00305690" w:rsidRDefault="004C7714" w:rsidP="004C7714">
      <w:pPr>
        <w:tabs>
          <w:tab w:val="left" w:pos="119"/>
        </w:tabs>
        <w:jc w:val="both"/>
        <w:rPr>
          <w:b/>
        </w:rPr>
      </w:pPr>
    </w:p>
    <w:p w14:paraId="1EB59EAB" w14:textId="77777777" w:rsidR="004C7714" w:rsidRDefault="004C7714" w:rsidP="004C7714">
      <w:pPr>
        <w:tabs>
          <w:tab w:val="left" w:pos="119"/>
        </w:tabs>
        <w:jc w:val="both"/>
      </w:pPr>
    </w:p>
    <w:p w14:paraId="3894C416" w14:textId="77777777" w:rsidR="004C7714" w:rsidRDefault="004C7714" w:rsidP="004C7714">
      <w:pPr>
        <w:tabs>
          <w:tab w:val="left" w:pos="119"/>
        </w:tabs>
        <w:jc w:val="both"/>
        <w:rPr>
          <w:i/>
          <w:lang w:val="en-US"/>
        </w:rPr>
      </w:pPr>
      <w:r>
        <w:rPr>
          <w:i/>
          <w:lang w:val="en-US"/>
        </w:rPr>
        <w:t>[</w:t>
      </w:r>
      <w:r>
        <w:rPr>
          <w:i/>
        </w:rPr>
        <w:t>Должность</w:t>
      </w:r>
      <w:r>
        <w:rPr>
          <w:i/>
          <w:lang w:val="en-US"/>
        </w:rPr>
        <w:t>] _____________________ [</w:t>
      </w:r>
      <w:r>
        <w:rPr>
          <w:i/>
        </w:rPr>
        <w:t>Расшифровка</w:t>
      </w:r>
      <w:r>
        <w:rPr>
          <w:i/>
          <w:lang w:val="en-US"/>
        </w:rPr>
        <w:t>]</w:t>
      </w:r>
    </w:p>
    <w:p w14:paraId="3E336226" w14:textId="77777777" w:rsidR="004C7714" w:rsidRDefault="004C7714" w:rsidP="004C7714">
      <w:pPr>
        <w:tabs>
          <w:tab w:val="left" w:pos="119"/>
        </w:tabs>
        <w:jc w:val="both"/>
        <w:rPr>
          <w:i/>
          <w:lang w:val="en-US"/>
        </w:rPr>
      </w:pPr>
    </w:p>
    <w:p w14:paraId="544923B2" w14:textId="77777777" w:rsidR="004C7714" w:rsidRPr="000652ED" w:rsidRDefault="004C7714" w:rsidP="004C7714">
      <w:pPr>
        <w:tabs>
          <w:tab w:val="left" w:pos="119"/>
        </w:tabs>
        <w:jc w:val="both"/>
      </w:pPr>
      <w:r w:rsidRPr="000652ED">
        <w:t xml:space="preserve">Дата: </w:t>
      </w:r>
      <w:r>
        <w:t xml:space="preserve">___.___.20___ г. </w:t>
      </w:r>
    </w:p>
    <w:p w14:paraId="14EB3FFB" w14:textId="77777777" w:rsidR="004C7714" w:rsidRDefault="004C7714" w:rsidP="004C7714">
      <w:pPr>
        <w:tabs>
          <w:tab w:val="left" w:pos="119"/>
        </w:tabs>
        <w:jc w:val="both"/>
      </w:pPr>
    </w:p>
    <w:p w14:paraId="6964C1A9" w14:textId="06E9C532" w:rsidR="005E3A8B" w:rsidRPr="00AA5FEE" w:rsidRDefault="005E3A8B" w:rsidP="005E3A8B">
      <w:pPr>
        <w:spacing w:after="160" w:line="259" w:lineRule="auto"/>
        <w:rPr>
          <w:sz w:val="16"/>
          <w:szCs w:val="16"/>
          <w:lang w:val="en-US"/>
        </w:rPr>
      </w:pPr>
    </w:p>
    <w:sectPr w:rsidR="005E3A8B" w:rsidRPr="00AA5FEE" w:rsidSect="00A33A51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0C13"/>
    <w:multiLevelType w:val="hybridMultilevel"/>
    <w:tmpl w:val="17464270"/>
    <w:lvl w:ilvl="0" w:tplc="1AAA5A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EB79C5"/>
    <w:multiLevelType w:val="hybridMultilevel"/>
    <w:tmpl w:val="6EAE7724"/>
    <w:lvl w:ilvl="0" w:tplc="5D2007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0A5760"/>
    <w:multiLevelType w:val="hybridMultilevel"/>
    <w:tmpl w:val="864EC0EA"/>
    <w:lvl w:ilvl="0" w:tplc="B600C3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93"/>
    <w:rsid w:val="000064D8"/>
    <w:rsid w:val="00043250"/>
    <w:rsid w:val="00193417"/>
    <w:rsid w:val="00263565"/>
    <w:rsid w:val="00294AE7"/>
    <w:rsid w:val="002A75E6"/>
    <w:rsid w:val="00396A42"/>
    <w:rsid w:val="003A0DAB"/>
    <w:rsid w:val="003D01B9"/>
    <w:rsid w:val="004A0D0C"/>
    <w:rsid w:val="004C7714"/>
    <w:rsid w:val="004E1145"/>
    <w:rsid w:val="00527AD4"/>
    <w:rsid w:val="00562DE5"/>
    <w:rsid w:val="00565C36"/>
    <w:rsid w:val="005E3A8B"/>
    <w:rsid w:val="005F707B"/>
    <w:rsid w:val="006070DD"/>
    <w:rsid w:val="006240E1"/>
    <w:rsid w:val="00656D99"/>
    <w:rsid w:val="006B4692"/>
    <w:rsid w:val="00735F19"/>
    <w:rsid w:val="00741C7B"/>
    <w:rsid w:val="00747015"/>
    <w:rsid w:val="00765AC8"/>
    <w:rsid w:val="007C324B"/>
    <w:rsid w:val="007D5756"/>
    <w:rsid w:val="00803A9A"/>
    <w:rsid w:val="008A57B8"/>
    <w:rsid w:val="008E2CA6"/>
    <w:rsid w:val="00920BF2"/>
    <w:rsid w:val="00957CE9"/>
    <w:rsid w:val="00975C44"/>
    <w:rsid w:val="009D3904"/>
    <w:rsid w:val="00A33A51"/>
    <w:rsid w:val="00AA5FEE"/>
    <w:rsid w:val="00AA766E"/>
    <w:rsid w:val="00B0444A"/>
    <w:rsid w:val="00B34C93"/>
    <w:rsid w:val="00B50C79"/>
    <w:rsid w:val="00C20490"/>
    <w:rsid w:val="00C95299"/>
    <w:rsid w:val="00D93CE2"/>
    <w:rsid w:val="00DB6290"/>
    <w:rsid w:val="00E036AA"/>
    <w:rsid w:val="00E20AB8"/>
    <w:rsid w:val="00E5165B"/>
    <w:rsid w:val="00E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406B"/>
  <w15:chartTrackingRefBased/>
  <w15:docId w15:val="{AD0065D5-AAAE-41E8-A73F-16AB39D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3904"/>
    <w:rPr>
      <w:b/>
      <w:bCs/>
    </w:rPr>
  </w:style>
  <w:style w:type="paragraph" w:styleId="a4">
    <w:name w:val="Normal (Web)"/>
    <w:basedOn w:val="a"/>
    <w:uiPriority w:val="99"/>
    <w:unhideWhenUsed/>
    <w:rsid w:val="009D3904"/>
    <w:pPr>
      <w:spacing w:before="100" w:beforeAutospacing="1" w:after="100" w:afterAutospacing="1"/>
    </w:pPr>
  </w:style>
  <w:style w:type="character" w:styleId="a5">
    <w:name w:val="page number"/>
    <w:basedOn w:val="a0"/>
    <w:rsid w:val="009D3904"/>
  </w:style>
  <w:style w:type="paragraph" w:styleId="a6">
    <w:name w:val="Balloon Text"/>
    <w:basedOn w:val="a"/>
    <w:link w:val="a7"/>
    <w:uiPriority w:val="99"/>
    <w:semiHidden/>
    <w:unhideWhenUsed/>
    <w:rsid w:val="003D0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B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D93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3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93C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93CE2"/>
    <w:rPr>
      <w:rFonts w:ascii="Calibri" w:hAnsi="Calibri"/>
      <w:szCs w:val="21"/>
    </w:rPr>
  </w:style>
  <w:style w:type="paragraph" w:styleId="ac">
    <w:name w:val="header"/>
    <w:basedOn w:val="a"/>
    <w:link w:val="ad"/>
    <w:uiPriority w:val="99"/>
    <w:unhideWhenUsed/>
    <w:rsid w:val="00A33A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33A51"/>
  </w:style>
  <w:style w:type="paragraph" w:styleId="ae">
    <w:name w:val="footer"/>
    <w:basedOn w:val="a"/>
    <w:link w:val="af"/>
    <w:uiPriority w:val="99"/>
    <w:unhideWhenUsed/>
    <w:rsid w:val="00A33A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33A51"/>
  </w:style>
  <w:style w:type="character" w:styleId="af0">
    <w:name w:val="Hyperlink"/>
    <w:unhideWhenUsed/>
    <w:rsid w:val="00A33A5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Sagakova</dc:creator>
  <cp:keywords/>
  <dc:description/>
  <cp:lastModifiedBy>Швец Юрий Сергеевич</cp:lastModifiedBy>
  <cp:revision>5</cp:revision>
  <cp:lastPrinted>2019-11-28T10:03:00Z</cp:lastPrinted>
  <dcterms:created xsi:type="dcterms:W3CDTF">2020-03-24T09:07:00Z</dcterms:created>
  <dcterms:modified xsi:type="dcterms:W3CDTF">2023-12-17T18:01:00Z</dcterms:modified>
</cp:coreProperties>
</file>